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88" w:rsidRDefault="00B56B88" w:rsidP="00B56B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9F3DC5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 Ковачевци</w:t>
      </w:r>
    </w:p>
    <w:p w:rsidR="00B56B88" w:rsidRDefault="00B56B88" w:rsidP="00B56B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9F3DC5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br/>
      </w:r>
      <w:r w:rsidRPr="009F3DC5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№ </w:t>
      </w:r>
      <w:r w:rsidR="00A120AA">
        <w:rPr>
          <w:rFonts w:ascii="Times New Roman" w:eastAsia="Times New Roman" w:hAnsi="Times New Roman"/>
          <w:b/>
          <w:sz w:val="28"/>
          <w:szCs w:val="28"/>
          <w:lang w:eastAsia="bg-BG"/>
        </w:rPr>
        <w:t>38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–</w:t>
      </w:r>
      <w:r w:rsidRPr="009F3DC5">
        <w:rPr>
          <w:rFonts w:ascii="Times New Roman" w:eastAsia="Times New Roman" w:hAnsi="Times New Roman"/>
          <w:b/>
          <w:sz w:val="28"/>
          <w:szCs w:val="28"/>
          <w:lang w:eastAsia="bg-BG"/>
        </w:rPr>
        <w:t>МИ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br/>
        <w:t xml:space="preserve">Ковачевци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r w:rsidR="00FF71D9">
        <w:rPr>
          <w:rFonts w:ascii="Times New Roman" w:eastAsia="Times New Roman" w:hAnsi="Times New Roman"/>
          <w:sz w:val="28"/>
          <w:szCs w:val="28"/>
          <w:lang w:eastAsia="bg-BG"/>
        </w:rPr>
        <w:t>7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.09.2019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г.</w:t>
      </w:r>
    </w:p>
    <w:p w:rsidR="00A120AA" w:rsidRDefault="00294A99" w:rsidP="00A120AA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294A99">
        <w:rPr>
          <w:rFonts w:ascii="Times New Roman" w:eastAsia="Times New Roman" w:hAnsi="Times New Roman"/>
          <w:b/>
          <w:sz w:val="28"/>
          <w:szCs w:val="28"/>
          <w:lang w:eastAsia="bg-BG"/>
        </w:rPr>
        <w:t>ОТНОСНО: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A120AA">
        <w:rPr>
          <w:rFonts w:ascii="Times New Roman" w:hAnsi="Times New Roman"/>
          <w:sz w:val="28"/>
          <w:szCs w:val="28"/>
        </w:rPr>
        <w:t>О</w:t>
      </w:r>
      <w:r w:rsidR="00A120AA" w:rsidRPr="00835F7C">
        <w:rPr>
          <w:rFonts w:ascii="Times New Roman" w:hAnsi="Times New Roman"/>
          <w:sz w:val="28"/>
          <w:szCs w:val="28"/>
        </w:rPr>
        <w:t xml:space="preserve">добряване НА ТИРАЖА на бюлетините за КМЕТ и за ОБЩИНСКИ СЪВЕТНИЦИ за изборите на 27 октомври 2019г. в Община Ковачевци. </w:t>
      </w:r>
    </w:p>
    <w:p w:rsidR="00745D3C" w:rsidRDefault="00294A99" w:rsidP="00A120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294A99">
        <w:rPr>
          <w:rFonts w:ascii="Times New Roman" w:eastAsia="Times New Roman" w:hAnsi="Times New Roman"/>
          <w:b/>
          <w:sz w:val="28"/>
          <w:szCs w:val="28"/>
          <w:lang w:eastAsia="bg-BG"/>
        </w:rPr>
        <w:t>На основание</w:t>
      </w:r>
      <w:r w:rsidR="00035187">
        <w:rPr>
          <w:rFonts w:ascii="Times New Roman" w:eastAsia="Times New Roman" w:hAnsi="Times New Roman"/>
          <w:b/>
          <w:sz w:val="28"/>
          <w:szCs w:val="28"/>
          <w:lang w:eastAsia="bg-BG"/>
        </w:rPr>
        <w:t>: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745D3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На основание чл.87, ал.1, т.9 от ИК и Решение № 993 – МИ от 07.09.2019г. т.5, 6 и 7 </w:t>
      </w:r>
    </w:p>
    <w:p w:rsidR="00745D3C" w:rsidRPr="00431B0B" w:rsidRDefault="00745D3C" w:rsidP="00745D3C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431B0B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Общинска избирателна комисия Ковачевци</w:t>
      </w:r>
    </w:p>
    <w:p w:rsidR="002526EE" w:rsidRPr="00294A99" w:rsidRDefault="002526EE" w:rsidP="00294A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294A99" w:rsidRDefault="00294A99" w:rsidP="00294A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294A99">
        <w:rPr>
          <w:rFonts w:ascii="Times New Roman" w:eastAsia="Times New Roman" w:hAnsi="Times New Roman"/>
          <w:b/>
          <w:sz w:val="28"/>
          <w:szCs w:val="28"/>
          <w:lang w:eastAsia="bg-BG"/>
        </w:rPr>
        <w:t>Р Е Ш И:</w:t>
      </w:r>
    </w:p>
    <w:p w:rsidR="00B80ACC" w:rsidRDefault="00A120AA" w:rsidP="0032020D">
      <w:pPr>
        <w:shd w:val="clear" w:color="auto" w:fill="FFFFFF"/>
        <w:tabs>
          <w:tab w:val="left" w:pos="465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</w:rPr>
        <w:t>Одобрява тиража на бюлетината за КМЕТ на община 2 200 бр. и на бюлетината за ОБЩИНСКИ СЪВЕТНИЦИ на община 2 200 бр. за изборите на 27 октомври 2019г</w:t>
      </w:r>
      <w:r w:rsidR="00745D3C">
        <w:rPr>
          <w:rFonts w:ascii="Times New Roman" w:eastAsia="Times New Roman" w:hAnsi="Times New Roman"/>
          <w:bCs/>
          <w:color w:val="333333"/>
          <w:sz w:val="28"/>
          <w:szCs w:val="28"/>
          <w:lang w:eastAsia="bg-BG"/>
        </w:rPr>
        <w:t>.</w:t>
      </w:r>
    </w:p>
    <w:p w:rsidR="00A120AA" w:rsidRDefault="00A120AA" w:rsidP="0032020D">
      <w:pPr>
        <w:shd w:val="clear" w:color="auto" w:fill="FFFFFF"/>
        <w:tabs>
          <w:tab w:val="left" w:pos="465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bg-BG"/>
        </w:rPr>
      </w:pPr>
    </w:p>
    <w:p w:rsidR="00B80ACC" w:rsidRPr="009F3DC5" w:rsidRDefault="00B80ACC" w:rsidP="00B80A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Решението подлежи на обжалване пред ЦИК в тр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идневен срок от обявяването му.</w:t>
      </w:r>
    </w:p>
    <w:p w:rsidR="00B80ACC" w:rsidRPr="009F3DC5" w:rsidRDefault="00B80ACC" w:rsidP="00B80ACC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bg-BG"/>
        </w:rPr>
      </w:pP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ПРЕДСЕДАТЕЛ:..................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br/>
        <w:t>                          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  (Мария Захариева)</w:t>
      </w:r>
    </w:p>
    <w:p w:rsidR="00B80ACC" w:rsidRDefault="00B80ACC" w:rsidP="00B80AC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                  </w:t>
      </w:r>
    </w:p>
    <w:p w:rsidR="00B80ACC" w:rsidRPr="009F3DC5" w:rsidRDefault="00B80ACC" w:rsidP="00B80AC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СЕКРЕТАР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: ....................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br/>
        <w:t>             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 (</w:t>
      </w:r>
      <w:proofErr w:type="spellStart"/>
      <w:r>
        <w:rPr>
          <w:rFonts w:ascii="Times New Roman" w:hAnsi="Times New Roman"/>
          <w:sz w:val="28"/>
          <w:szCs w:val="28"/>
        </w:rPr>
        <w:t>Стаменко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 Николов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)</w:t>
      </w:r>
    </w:p>
    <w:p w:rsidR="00B80ACC" w:rsidRDefault="00B80ACC" w:rsidP="00B80AC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Настоящето решение е обявено на 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r w:rsidR="00745D3C">
        <w:rPr>
          <w:rFonts w:ascii="Times New Roman" w:eastAsia="Times New Roman" w:hAnsi="Times New Roman"/>
          <w:sz w:val="28"/>
          <w:szCs w:val="28"/>
          <w:lang w:eastAsia="bg-BG"/>
        </w:rPr>
        <w:t>7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.09.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2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 xml:space="preserve">019 г. в </w:t>
      </w:r>
      <w:r w:rsidR="001305FC">
        <w:rPr>
          <w:rFonts w:ascii="Times New Roman" w:eastAsia="Times New Roman" w:hAnsi="Times New Roman"/>
          <w:sz w:val="28"/>
          <w:szCs w:val="28"/>
          <w:lang w:eastAsia="bg-BG"/>
        </w:rPr>
        <w:t>15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</w:t>
      </w:r>
      <w:r w:rsidR="001305FC">
        <w:rPr>
          <w:rFonts w:ascii="Times New Roman" w:eastAsia="Times New Roman" w:hAnsi="Times New Roman"/>
          <w:sz w:val="28"/>
          <w:szCs w:val="28"/>
          <w:lang w:eastAsia="bg-BG"/>
        </w:rPr>
        <w:t>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0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  часа.</w:t>
      </w:r>
    </w:p>
    <w:p w:rsidR="00B80ACC" w:rsidRPr="009F3DC5" w:rsidRDefault="00B80ACC" w:rsidP="00B80AC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B80ACC" w:rsidRDefault="00B80ACC" w:rsidP="00B80ACC">
      <w:pPr>
        <w:rPr>
          <w:rFonts w:ascii="Times New Roman" w:hAnsi="Times New Roman"/>
          <w:sz w:val="28"/>
          <w:szCs w:val="28"/>
        </w:rPr>
      </w:pPr>
      <w:r w:rsidRPr="009F3DC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Сузана Михайлова</w:t>
      </w:r>
      <w:r w:rsidRPr="009F3D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9F3DC5">
        <w:rPr>
          <w:rFonts w:ascii="Times New Roman" w:hAnsi="Times New Roman"/>
          <w:sz w:val="28"/>
          <w:szCs w:val="28"/>
        </w:rPr>
        <w:t xml:space="preserve"> член ………..        </w:t>
      </w:r>
    </w:p>
    <w:p w:rsidR="00B80ACC" w:rsidRPr="009F3DC5" w:rsidRDefault="00B80ACC" w:rsidP="00B80ACC">
      <w:pPr>
        <w:rPr>
          <w:rFonts w:ascii="Times New Roman" w:hAnsi="Times New Roman"/>
          <w:sz w:val="28"/>
          <w:szCs w:val="28"/>
        </w:rPr>
      </w:pPr>
      <w:r w:rsidRPr="009F3DC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Росица Драгомирова</w:t>
      </w:r>
      <w:r w:rsidRPr="009F3DC5">
        <w:rPr>
          <w:rFonts w:ascii="Times New Roman" w:hAnsi="Times New Roman"/>
          <w:sz w:val="28"/>
          <w:szCs w:val="28"/>
        </w:rPr>
        <w:t xml:space="preserve"> – член ………….</w:t>
      </w:r>
    </w:p>
    <w:p w:rsidR="00B80ACC" w:rsidRPr="009F3DC5" w:rsidRDefault="00B80ACC" w:rsidP="00B80ACC">
      <w:pPr>
        <w:rPr>
          <w:rFonts w:ascii="Times New Roman" w:hAnsi="Times New Roman"/>
          <w:sz w:val="28"/>
          <w:szCs w:val="28"/>
        </w:rPr>
      </w:pPr>
      <w:r w:rsidRPr="009F3DC5">
        <w:rPr>
          <w:rFonts w:ascii="Times New Roman" w:hAnsi="Times New Roman"/>
          <w:sz w:val="28"/>
          <w:szCs w:val="28"/>
        </w:rPr>
        <w:t>Решението е архивирано на ......................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DC5">
        <w:rPr>
          <w:rFonts w:ascii="Times New Roman" w:hAnsi="Times New Roman"/>
          <w:sz w:val="28"/>
          <w:szCs w:val="28"/>
        </w:rPr>
        <w:t xml:space="preserve">2019 </w:t>
      </w:r>
      <w:r>
        <w:rPr>
          <w:rFonts w:ascii="Times New Roman" w:hAnsi="Times New Roman"/>
          <w:sz w:val="28"/>
          <w:szCs w:val="28"/>
        </w:rPr>
        <w:t>г.</w:t>
      </w:r>
    </w:p>
    <w:p w:rsidR="00B80ACC" w:rsidRDefault="00B80ACC" w:rsidP="00B80A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9F3DC5">
        <w:rPr>
          <w:rFonts w:ascii="Times New Roman" w:hAnsi="Times New Roman"/>
          <w:sz w:val="28"/>
          <w:szCs w:val="28"/>
        </w:rPr>
        <w:t xml:space="preserve">1................                     </w:t>
      </w:r>
      <w:r w:rsidRPr="009F3DC5">
        <w:rPr>
          <w:rFonts w:ascii="Times New Roman" w:hAnsi="Times New Roman"/>
          <w:sz w:val="28"/>
          <w:szCs w:val="28"/>
        </w:rPr>
        <w:tab/>
      </w:r>
      <w:r w:rsidRPr="009F3DC5">
        <w:rPr>
          <w:rFonts w:ascii="Times New Roman" w:hAnsi="Times New Roman"/>
          <w:sz w:val="28"/>
          <w:szCs w:val="28"/>
        </w:rPr>
        <w:tab/>
        <w:t xml:space="preserve">      2.........................</w:t>
      </w:r>
    </w:p>
    <w:p w:rsidR="004F23A1" w:rsidRPr="0032020D" w:rsidRDefault="004F23A1" w:rsidP="0032020D">
      <w:pPr>
        <w:rPr>
          <w:rFonts w:ascii="Times New Roman" w:eastAsia="Times New Roman" w:hAnsi="Times New Roman"/>
          <w:sz w:val="28"/>
          <w:szCs w:val="28"/>
          <w:lang w:eastAsia="bg-BG"/>
        </w:rPr>
      </w:pPr>
    </w:p>
    <w:sectPr w:rsidR="004F23A1" w:rsidRPr="0032020D" w:rsidSect="004D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16B78"/>
    <w:multiLevelType w:val="multilevel"/>
    <w:tmpl w:val="BBF2B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B88"/>
    <w:rsid w:val="00035187"/>
    <w:rsid w:val="00071806"/>
    <w:rsid w:val="000E587F"/>
    <w:rsid w:val="001305FC"/>
    <w:rsid w:val="00173EA3"/>
    <w:rsid w:val="001C5876"/>
    <w:rsid w:val="001F2D91"/>
    <w:rsid w:val="00240ED3"/>
    <w:rsid w:val="002526EE"/>
    <w:rsid w:val="00294A99"/>
    <w:rsid w:val="0032020D"/>
    <w:rsid w:val="004D64D6"/>
    <w:rsid w:val="004F23A1"/>
    <w:rsid w:val="00550BF6"/>
    <w:rsid w:val="00745D3C"/>
    <w:rsid w:val="008E700F"/>
    <w:rsid w:val="009542EB"/>
    <w:rsid w:val="00A120AA"/>
    <w:rsid w:val="00AA0A3B"/>
    <w:rsid w:val="00AE1BEC"/>
    <w:rsid w:val="00B556EC"/>
    <w:rsid w:val="00B56B88"/>
    <w:rsid w:val="00B80ACC"/>
    <w:rsid w:val="00C72286"/>
    <w:rsid w:val="00C75F72"/>
    <w:rsid w:val="00CF7335"/>
    <w:rsid w:val="00EE2384"/>
    <w:rsid w:val="00F43071"/>
    <w:rsid w:val="00FF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4A99"/>
    <w:rPr>
      <w:b/>
      <w:bCs/>
    </w:rPr>
  </w:style>
  <w:style w:type="table" w:styleId="a5">
    <w:name w:val="Table Grid"/>
    <w:basedOn w:val="a1"/>
    <w:uiPriority w:val="59"/>
    <w:rsid w:val="0003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7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A43CB-585A-4A06-A15E-08DA55F8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2019-09-27T11:09:00Z</cp:lastPrinted>
  <dcterms:created xsi:type="dcterms:W3CDTF">2019-09-26T08:23:00Z</dcterms:created>
  <dcterms:modified xsi:type="dcterms:W3CDTF">2019-09-27T11:12:00Z</dcterms:modified>
</cp:coreProperties>
</file>