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5B" w:rsidRPr="00A95B46" w:rsidRDefault="008A075B" w:rsidP="00D86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</w:rPr>
      </w:pPr>
      <w:r w:rsidRPr="003E10AB">
        <w:rPr>
          <w:rFonts w:ascii="Times New Roman" w:eastAsia="Times New Roman" w:hAnsi="Times New Roman" w:cs="Times New Roman"/>
          <w:b/>
          <w:color w:val="333333"/>
          <w:sz w:val="34"/>
          <w:szCs w:val="34"/>
          <w:u w:val="single"/>
        </w:rPr>
        <w:t>Общинска избирателна комисия  Ковачевци</w:t>
      </w:r>
    </w:p>
    <w:p w:rsidR="00A97B2F" w:rsidRPr="00CB7BCA" w:rsidRDefault="008A075B" w:rsidP="00DE6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</w:pPr>
      <w:r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t>РЕШЕНИЕ</w:t>
      </w:r>
      <w:r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br/>
        <w:t xml:space="preserve">№ </w:t>
      </w:r>
      <w:r w:rsidR="00F92699"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t>39</w:t>
      </w:r>
      <w:r w:rsidR="003E10AB"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t>-МИ</w:t>
      </w:r>
    </w:p>
    <w:p w:rsidR="008A075B" w:rsidRPr="00CB7BCA" w:rsidRDefault="008A075B" w:rsidP="00DE6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</w:pPr>
      <w:bookmarkStart w:id="0" w:name="_GoBack"/>
      <w:bookmarkEnd w:id="0"/>
      <w:r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t xml:space="preserve"> </w:t>
      </w:r>
      <w:r w:rsidR="00F92699"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t>01.10</w:t>
      </w:r>
      <w:r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t>.2019</w:t>
      </w:r>
      <w:r w:rsidR="00F92699" w:rsidRPr="00CB7BCA">
        <w:rPr>
          <w:rFonts w:ascii="Times New Roman" w:eastAsia="Times New Roman" w:hAnsi="Times New Roman" w:cs="Times New Roman"/>
          <w:b/>
          <w:color w:val="333333"/>
          <w:sz w:val="28"/>
          <w:szCs w:val="34"/>
        </w:rPr>
        <w:t xml:space="preserve"> г.</w:t>
      </w:r>
    </w:p>
    <w:p w:rsidR="00DE690B" w:rsidRPr="00CB7BCA" w:rsidRDefault="00DE690B" w:rsidP="00A97B2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</w:p>
    <w:p w:rsidR="008A075B" w:rsidRPr="00CB7BCA" w:rsidRDefault="008A075B" w:rsidP="00A97B2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  <w:t>ОТНОСНО:</w:t>
      </w: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Утвърждаване списъка на резервните членове за СИК за изборите за общински съветници и кметове в община Ковачевци на 27 октомври 2019 г.</w:t>
      </w:r>
    </w:p>
    <w:p w:rsidR="008A075B" w:rsidRPr="00CB7BCA" w:rsidRDefault="008A075B" w:rsidP="00A97B2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       На основание чл. 87, ал. 1, т. 5 о</w:t>
      </w:r>
      <w:r w:rsidR="009D6230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т Изборния кодекс и Решение № </w:t>
      </w: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1029-МИ от 10.09.2019 г. на ЦИК., като взе предвид постъпилото предложение от кмета на община Ковачевци за резервните членове на секционните избирателни комисии в образуваните на територията на общината избирателни секции, изготвено след проведени консултации с политическите партии и коалиции и постигнатото между тях съгласие за поименните състави на СИК, Общинска избирателна комисия – Ковачевци</w:t>
      </w:r>
    </w:p>
    <w:p w:rsidR="008A075B" w:rsidRPr="00CB7BCA" w:rsidRDefault="008A075B" w:rsidP="00A97B2F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  <w:t>РЕШИ:</w:t>
      </w:r>
    </w:p>
    <w:p w:rsidR="008A075B" w:rsidRPr="00F00306" w:rsidRDefault="008A075B" w:rsidP="00A97B2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CB7BCA"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  <w:t>УТВЪРЖДАВА </w:t>
      </w: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списък на резервните членове за СИК за изборите за общински съветници и кметове в община Ковачевци на 27 октомври 2019 г., както следва: </w:t>
      </w:r>
    </w:p>
    <w:p w:rsidR="008A075B" w:rsidRPr="00CB7BCA" w:rsidRDefault="005D13DB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Борислав Емилов Драгомиров</w:t>
      </w:r>
    </w:p>
    <w:p w:rsidR="005D13DB" w:rsidRPr="00CB7BCA" w:rsidRDefault="005D13DB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Силвия Емилова Драгомирова</w:t>
      </w:r>
    </w:p>
    <w:p w:rsidR="005D13DB" w:rsidRPr="00CB7BCA" w:rsidRDefault="005D13DB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Богданка Методиева </w:t>
      </w:r>
      <w:proofErr w:type="spellStart"/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Шиякова</w:t>
      </w:r>
      <w:proofErr w:type="spellEnd"/>
    </w:p>
    <w:p w:rsidR="001F466F" w:rsidRPr="00CB7BCA" w:rsidRDefault="001F466F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Витка Кирилова Йончева</w:t>
      </w:r>
    </w:p>
    <w:p w:rsidR="001F466F" w:rsidRPr="00CB7BCA" w:rsidRDefault="001F466F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Станимир Димитров Станимиров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Милена Симеонова Миленова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Маргарита Иванова Димитрова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Милена </w:t>
      </w:r>
      <w:proofErr w:type="spellStart"/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Пламенова</w:t>
      </w:r>
      <w:proofErr w:type="spellEnd"/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Тодорова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Невена Димитрова Любенова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Милена Кирилова Здравкова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Иванка Емилова </w:t>
      </w:r>
      <w:proofErr w:type="spellStart"/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Грекова</w:t>
      </w:r>
      <w:proofErr w:type="spellEnd"/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Кристияна Ангелова Александрова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Антоанета Василева Манова</w:t>
      </w:r>
    </w:p>
    <w:p w:rsidR="005B3044" w:rsidRPr="00CB7BCA" w:rsidRDefault="005B3044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Антония Павлова Гигова</w:t>
      </w:r>
    </w:p>
    <w:p w:rsidR="005B3044" w:rsidRPr="00CB7BCA" w:rsidRDefault="00634D03" w:rsidP="005D13DB">
      <w:pPr>
        <w:pStyle w:val="a5"/>
        <w:numPr>
          <w:ilvl w:val="0"/>
          <w:numId w:val="2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Димитър Стефанов</w:t>
      </w:r>
      <w:r w:rsidR="005B3044"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Миланов</w:t>
      </w:r>
    </w:p>
    <w:p w:rsidR="008A075B" w:rsidRPr="00CB7BCA" w:rsidRDefault="008A075B" w:rsidP="00A97B2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color w:val="333333"/>
          <w:sz w:val="28"/>
          <w:szCs w:val="24"/>
        </w:rPr>
        <w:t>Решението може да бъде обжалвано пред Централна избирателна комисия в тридневен срок от обявяването му.</w:t>
      </w:r>
    </w:p>
    <w:p w:rsidR="00A95B46" w:rsidRPr="00CB7BCA" w:rsidRDefault="008A075B" w:rsidP="00CB7B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CB7BCA">
        <w:rPr>
          <w:rFonts w:ascii="Times New Roman" w:eastAsia="Times New Roman" w:hAnsi="Times New Roman" w:cs="Times New Roman"/>
          <w:color w:val="333333"/>
          <w:sz w:val="18"/>
          <w:szCs w:val="16"/>
        </w:rPr>
        <w:t> </w:t>
      </w:r>
    </w:p>
    <w:p w:rsidR="00F00306" w:rsidRDefault="00A95B46" w:rsidP="00F00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</w:rPr>
      </w:pPr>
      <w:r w:rsidRPr="00CB7BCA">
        <w:rPr>
          <w:rFonts w:ascii="Times New Roman" w:eastAsia="Times New Roman" w:hAnsi="Times New Roman" w:cs="Times New Roman"/>
          <w:sz w:val="28"/>
          <w:szCs w:val="24"/>
        </w:rPr>
        <w:t xml:space="preserve">ПРЕДСЕДАТЕЛ:.................. </w:t>
      </w:r>
      <w:r w:rsidR="00CB7BCA">
        <w:rPr>
          <w:rFonts w:ascii="Times New Roman" w:eastAsia="Times New Roman" w:hAnsi="Times New Roman" w:cs="Times New Roman"/>
          <w:sz w:val="28"/>
          <w:szCs w:val="24"/>
        </w:rPr>
        <w:tab/>
      </w:r>
      <w:r w:rsidR="00CB7BCA">
        <w:rPr>
          <w:rFonts w:ascii="Times New Roman" w:eastAsia="Times New Roman" w:hAnsi="Times New Roman" w:cs="Times New Roman"/>
          <w:sz w:val="28"/>
          <w:szCs w:val="24"/>
        </w:rPr>
        <w:tab/>
        <w:t xml:space="preserve"> </w:t>
      </w:r>
      <w:r w:rsidRPr="00CB7BCA">
        <w:rPr>
          <w:rFonts w:ascii="Times New Roman" w:eastAsia="Times New Roman" w:hAnsi="Times New Roman" w:cs="Times New Roman"/>
          <w:sz w:val="28"/>
          <w:szCs w:val="24"/>
        </w:rPr>
        <w:t>СЕКРЕТАР:....................</w:t>
      </w:r>
      <w:r w:rsidR="00CB7BCA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r w:rsidRPr="00CB7BCA">
        <w:rPr>
          <w:rFonts w:ascii="Times New Roman" w:eastAsia="Times New Roman" w:hAnsi="Times New Roman" w:cs="Times New Roman"/>
          <w:sz w:val="18"/>
          <w:szCs w:val="16"/>
        </w:rPr>
        <w:t xml:space="preserve">  </w:t>
      </w:r>
    </w:p>
    <w:p w:rsidR="00A95B46" w:rsidRDefault="00743964" w:rsidP="00F00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F00306" w:rsidRPr="00F00306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5B46" w:rsidRPr="00CB7BCA">
        <w:rPr>
          <w:rFonts w:ascii="Times New Roman" w:eastAsia="Times New Roman" w:hAnsi="Times New Roman" w:cs="Times New Roman"/>
          <w:sz w:val="28"/>
          <w:szCs w:val="24"/>
        </w:rPr>
        <w:t>Мария Захариева)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</w:t>
      </w:r>
      <w:r w:rsidR="00F0030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CB7BC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95B46" w:rsidRPr="00CB7BCA"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spellStart"/>
      <w:r w:rsidR="00F00306">
        <w:rPr>
          <w:rFonts w:ascii="Times New Roman" w:hAnsi="Times New Roman" w:cs="Times New Roman"/>
          <w:sz w:val="28"/>
          <w:szCs w:val="24"/>
        </w:rPr>
        <w:t>Стаменко</w:t>
      </w:r>
      <w:proofErr w:type="spellEnd"/>
      <w:r w:rsidR="00F00306">
        <w:rPr>
          <w:rFonts w:ascii="Times New Roman" w:hAnsi="Times New Roman" w:cs="Times New Roman"/>
          <w:sz w:val="28"/>
          <w:szCs w:val="24"/>
        </w:rPr>
        <w:t xml:space="preserve"> </w:t>
      </w:r>
      <w:r w:rsidR="00A95B46" w:rsidRPr="00CB7BCA">
        <w:rPr>
          <w:rFonts w:ascii="Times New Roman" w:hAnsi="Times New Roman" w:cs="Times New Roman"/>
          <w:sz w:val="28"/>
          <w:szCs w:val="24"/>
        </w:rPr>
        <w:t>Николов</w:t>
      </w:r>
      <w:r w:rsidR="00A95B46" w:rsidRPr="00CB7BCA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743964" w:rsidRPr="00CB7BCA" w:rsidRDefault="00743964" w:rsidP="00F00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A95B46" w:rsidRPr="00CB7BCA" w:rsidRDefault="00A95B46" w:rsidP="00CB7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B7BCA">
        <w:rPr>
          <w:rFonts w:ascii="Times New Roman" w:eastAsia="Times New Roman" w:hAnsi="Times New Roman" w:cs="Times New Roman"/>
          <w:sz w:val="28"/>
          <w:szCs w:val="24"/>
        </w:rPr>
        <w:t>Настоящето решение е обявено на </w:t>
      </w:r>
      <w:r w:rsidR="008275A6" w:rsidRPr="00CB7BCA">
        <w:rPr>
          <w:rFonts w:ascii="Times New Roman" w:eastAsia="Times New Roman" w:hAnsi="Times New Roman" w:cs="Times New Roman"/>
          <w:sz w:val="28"/>
          <w:szCs w:val="24"/>
        </w:rPr>
        <w:t>01.10</w:t>
      </w:r>
      <w:r w:rsidRPr="00CB7BCA">
        <w:rPr>
          <w:rFonts w:ascii="Times New Roman" w:eastAsia="Times New Roman" w:hAnsi="Times New Roman" w:cs="Times New Roman"/>
          <w:sz w:val="28"/>
          <w:szCs w:val="24"/>
        </w:rPr>
        <w:t xml:space="preserve">. 2019 г. в </w:t>
      </w:r>
      <w:r w:rsidR="008275A6" w:rsidRPr="00CB7BCA">
        <w:rPr>
          <w:rFonts w:ascii="Times New Roman" w:eastAsia="Times New Roman" w:hAnsi="Times New Roman" w:cs="Times New Roman"/>
          <w:sz w:val="28"/>
          <w:szCs w:val="24"/>
        </w:rPr>
        <w:t>16</w:t>
      </w:r>
      <w:r w:rsidRPr="00CB7BCA">
        <w:rPr>
          <w:rFonts w:ascii="Times New Roman" w:eastAsia="Times New Roman" w:hAnsi="Times New Roman" w:cs="Times New Roman"/>
          <w:sz w:val="28"/>
          <w:szCs w:val="24"/>
        </w:rPr>
        <w:t>,00  часа.</w:t>
      </w:r>
    </w:p>
    <w:p w:rsidR="00A95B46" w:rsidRPr="00CB7BCA" w:rsidRDefault="00A95B46" w:rsidP="00CB7BC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B7BCA">
        <w:rPr>
          <w:rFonts w:ascii="Times New Roman" w:hAnsi="Times New Roman" w:cs="Times New Roman"/>
          <w:sz w:val="28"/>
          <w:szCs w:val="24"/>
        </w:rPr>
        <w:t xml:space="preserve">1. Сузана Михайлова – член ………..        </w:t>
      </w:r>
    </w:p>
    <w:p w:rsidR="00A95B46" w:rsidRPr="00CB7BCA" w:rsidRDefault="00A95B46" w:rsidP="00CB7BC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B7BCA">
        <w:rPr>
          <w:rFonts w:ascii="Times New Roman" w:hAnsi="Times New Roman" w:cs="Times New Roman"/>
          <w:sz w:val="28"/>
          <w:szCs w:val="24"/>
        </w:rPr>
        <w:t>2. Росица Драгомирова – член ………….</w:t>
      </w:r>
    </w:p>
    <w:p w:rsidR="00C857EC" w:rsidRPr="00F00306" w:rsidRDefault="00C857EC" w:rsidP="00CB7B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5B46" w:rsidRPr="00CB7BCA" w:rsidRDefault="00A95B46" w:rsidP="00CB7BC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B7BCA">
        <w:rPr>
          <w:rFonts w:ascii="Times New Roman" w:hAnsi="Times New Roman" w:cs="Times New Roman"/>
          <w:sz w:val="28"/>
          <w:szCs w:val="24"/>
        </w:rPr>
        <w:t>Решението е архивирано на ...................... 2019 г.</w:t>
      </w:r>
    </w:p>
    <w:p w:rsidR="00C857EC" w:rsidRPr="001E2F58" w:rsidRDefault="00C857EC" w:rsidP="00CB7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999" w:rsidRPr="001E2F58" w:rsidRDefault="00A95B46" w:rsidP="00CB7B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1E2F58">
        <w:rPr>
          <w:rFonts w:ascii="Times New Roman" w:hAnsi="Times New Roman" w:cs="Times New Roman"/>
          <w:sz w:val="24"/>
          <w:szCs w:val="24"/>
        </w:rPr>
        <w:t xml:space="preserve">1................                     </w:t>
      </w:r>
      <w:r w:rsidRPr="001E2F58">
        <w:rPr>
          <w:rFonts w:ascii="Times New Roman" w:hAnsi="Times New Roman" w:cs="Times New Roman"/>
          <w:sz w:val="24"/>
          <w:szCs w:val="24"/>
        </w:rPr>
        <w:tab/>
      </w:r>
      <w:r w:rsidRPr="001E2F58">
        <w:rPr>
          <w:rFonts w:ascii="Times New Roman" w:hAnsi="Times New Roman" w:cs="Times New Roman"/>
          <w:sz w:val="24"/>
          <w:szCs w:val="24"/>
        </w:rPr>
        <w:tab/>
        <w:t xml:space="preserve">      2.........................</w:t>
      </w:r>
    </w:p>
    <w:sectPr w:rsidR="00AF6999" w:rsidRPr="001E2F58" w:rsidSect="00F0030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0A2A"/>
    <w:multiLevelType w:val="hybridMultilevel"/>
    <w:tmpl w:val="487E9F78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49F7DAD"/>
    <w:multiLevelType w:val="hybridMultilevel"/>
    <w:tmpl w:val="3618B924"/>
    <w:lvl w:ilvl="0" w:tplc="0402000F">
      <w:start w:val="1"/>
      <w:numFmt w:val="decimal"/>
      <w:lvlText w:val="%1."/>
      <w:lvlJc w:val="left"/>
      <w:pPr>
        <w:ind w:left="765" w:hanging="360"/>
      </w:p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075B"/>
    <w:rsid w:val="001E2F58"/>
    <w:rsid w:val="001F466F"/>
    <w:rsid w:val="00277161"/>
    <w:rsid w:val="003E10AB"/>
    <w:rsid w:val="005B3044"/>
    <w:rsid w:val="005D13DB"/>
    <w:rsid w:val="005D30A5"/>
    <w:rsid w:val="00634D03"/>
    <w:rsid w:val="00743964"/>
    <w:rsid w:val="008275A6"/>
    <w:rsid w:val="008A075B"/>
    <w:rsid w:val="009D6230"/>
    <w:rsid w:val="00A95B46"/>
    <w:rsid w:val="00A97B2F"/>
    <w:rsid w:val="00AF6999"/>
    <w:rsid w:val="00B41766"/>
    <w:rsid w:val="00B84191"/>
    <w:rsid w:val="00C857EC"/>
    <w:rsid w:val="00CB7BCA"/>
    <w:rsid w:val="00CD034B"/>
    <w:rsid w:val="00D86A28"/>
    <w:rsid w:val="00DE690B"/>
    <w:rsid w:val="00E06AF9"/>
    <w:rsid w:val="00F00306"/>
    <w:rsid w:val="00F9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75B"/>
    <w:rPr>
      <w:b/>
      <w:bCs/>
    </w:rPr>
  </w:style>
  <w:style w:type="paragraph" w:styleId="a5">
    <w:name w:val="List Paragraph"/>
    <w:basedOn w:val="a"/>
    <w:uiPriority w:val="34"/>
    <w:qFormat/>
    <w:rsid w:val="005D1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2019-10-01T13:28:00Z</cp:lastPrinted>
  <dcterms:created xsi:type="dcterms:W3CDTF">2019-10-01T09:31:00Z</dcterms:created>
  <dcterms:modified xsi:type="dcterms:W3CDTF">2019-10-01T13:28:00Z</dcterms:modified>
</cp:coreProperties>
</file>