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294" w:rsidRPr="004407C3" w:rsidRDefault="00710294" w:rsidP="00710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</w:pPr>
      <w:r w:rsidRPr="004407C3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 xml:space="preserve">Общинска избирателна комисия </w:t>
      </w:r>
      <w:r w:rsidR="000137D0" w:rsidRPr="004407C3">
        <w:rPr>
          <w:rFonts w:ascii="Verdana" w:eastAsia="Times New Roman" w:hAnsi="Verdana" w:cs="Helvetica"/>
          <w:b/>
          <w:sz w:val="24"/>
          <w:szCs w:val="24"/>
          <w:u w:val="single"/>
          <w:lang w:eastAsia="bg-BG"/>
        </w:rPr>
        <w:t>Ковачевци</w:t>
      </w:r>
    </w:p>
    <w:p w:rsidR="00710294" w:rsidRPr="00710294" w:rsidRDefault="0081239F" w:rsidP="007102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РЕШЕНИЕ 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 xml:space="preserve">№ 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>4-МИ</w:t>
      </w:r>
      <w:r w:rsidR="00710294" w:rsidRPr="00710294">
        <w:rPr>
          <w:rFonts w:ascii="Verdana" w:eastAsia="Times New Roman" w:hAnsi="Verdana" w:cs="Helvetica"/>
          <w:sz w:val="24"/>
          <w:szCs w:val="24"/>
          <w:lang w:eastAsia="bg-BG"/>
        </w:rPr>
        <w:br/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="00710294" w:rsidRPr="00710294">
        <w:rPr>
          <w:rFonts w:ascii="Verdana" w:eastAsia="Times New Roman" w:hAnsi="Verdana" w:cs="Helvetica"/>
          <w:sz w:val="24"/>
          <w:szCs w:val="24"/>
          <w:lang w:eastAsia="bg-BG"/>
        </w:rPr>
        <w:t xml:space="preserve">, 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>06.</w:t>
      </w:r>
      <w:r w:rsidR="00B34B7F">
        <w:rPr>
          <w:rFonts w:ascii="Verdana" w:eastAsia="Times New Roman" w:hAnsi="Verdana" w:cs="Helvetica"/>
          <w:sz w:val="24"/>
          <w:szCs w:val="24"/>
          <w:lang w:eastAsia="bg-BG"/>
        </w:rPr>
        <w:t>09.2019</w:t>
      </w:r>
    </w:p>
    <w:p w:rsidR="00FA675D" w:rsidRDefault="00FA675D" w:rsidP="00D637FA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ОТНОСНО: номерата на изборните райони в община 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за провеждане изборите за общински съветници и за кметове на 2</w:t>
      </w:r>
      <w:r>
        <w:rPr>
          <w:rFonts w:ascii="Verdana" w:eastAsia="Times New Roman" w:hAnsi="Verdana" w:cs="Helvetica"/>
          <w:sz w:val="24"/>
          <w:szCs w:val="24"/>
          <w:lang w:val="en-US" w:eastAsia="bg-BG"/>
        </w:rPr>
        <w:t>7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октомври 201</w:t>
      </w:r>
      <w:r>
        <w:rPr>
          <w:rFonts w:ascii="Verdana" w:eastAsia="Times New Roman" w:hAnsi="Verdana" w:cs="Helvetica"/>
          <w:sz w:val="24"/>
          <w:szCs w:val="24"/>
          <w:lang w:val="en-US" w:eastAsia="bg-BG"/>
        </w:rPr>
        <w:t>9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г.</w:t>
      </w:r>
    </w:p>
    <w:p w:rsidR="00FA675D" w:rsidRDefault="00FA675D" w:rsidP="00FA675D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 </w:t>
      </w:r>
    </w:p>
    <w:p w:rsidR="00FA675D" w:rsidRDefault="00FA675D" w:rsidP="00FA675D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          На основание чл. 87, ал.1, т.3 от </w:t>
      </w:r>
      <w:r w:rsidR="00677B05">
        <w:rPr>
          <w:rFonts w:ascii="Verdana" w:eastAsia="Times New Roman" w:hAnsi="Verdana" w:cs="Helvetica"/>
          <w:sz w:val="24"/>
          <w:szCs w:val="24"/>
          <w:lang w:eastAsia="bg-BG"/>
        </w:rPr>
        <w:t>Изборния кодекс и Решение №</w:t>
      </w:r>
      <w:r w:rsidR="00677B05">
        <w:rPr>
          <w:rFonts w:ascii="Verdana" w:eastAsia="Times New Roman" w:hAnsi="Verdana" w:cs="Helvetica"/>
          <w:sz w:val="24"/>
          <w:szCs w:val="24"/>
          <w:lang w:val="en-US" w:eastAsia="bg-BG"/>
        </w:rPr>
        <w:t>571</w:t>
      </w:r>
      <w:r w:rsidR="00677B05">
        <w:rPr>
          <w:rFonts w:ascii="Verdana" w:eastAsia="Times New Roman" w:hAnsi="Verdana" w:cs="Helvetica"/>
          <w:sz w:val="24"/>
          <w:szCs w:val="24"/>
          <w:lang w:eastAsia="bg-BG"/>
        </w:rPr>
        <w:t xml:space="preserve">-МИ от </w:t>
      </w:r>
      <w:r w:rsidR="00677B05">
        <w:rPr>
          <w:rFonts w:ascii="Verdana" w:eastAsia="Times New Roman" w:hAnsi="Verdana" w:cs="Helvetica"/>
          <w:sz w:val="24"/>
          <w:szCs w:val="24"/>
          <w:lang w:val="en-US" w:eastAsia="bg-BG"/>
        </w:rPr>
        <w:t>26</w:t>
      </w:r>
      <w:r w:rsidR="00677B05">
        <w:rPr>
          <w:rFonts w:ascii="Verdana" w:eastAsia="Times New Roman" w:hAnsi="Verdana" w:cs="Helvetica"/>
          <w:sz w:val="24"/>
          <w:szCs w:val="24"/>
          <w:lang w:eastAsia="bg-BG"/>
        </w:rPr>
        <w:t>.</w:t>
      </w:r>
      <w:r w:rsidR="00677B05">
        <w:rPr>
          <w:rFonts w:ascii="Verdana" w:eastAsia="Times New Roman" w:hAnsi="Verdana" w:cs="Helvetica"/>
          <w:sz w:val="24"/>
          <w:szCs w:val="24"/>
          <w:lang w:val="en-US" w:eastAsia="bg-BG"/>
        </w:rPr>
        <w:t>07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.2019 г. на ЦИК, Общинска избирателна комисия - 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</w:p>
    <w:p w:rsidR="00FA675D" w:rsidRDefault="00FA675D" w:rsidP="00FA675D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b/>
          <w:bCs/>
          <w:sz w:val="24"/>
          <w:szCs w:val="24"/>
          <w:lang w:eastAsia="bg-BG"/>
        </w:rPr>
        <w:t>Р Е Ш И:</w:t>
      </w:r>
      <w:r w:rsidR="00A124C9">
        <w:rPr>
          <w:rFonts w:ascii="Verdana" w:eastAsia="Times New Roman" w:hAnsi="Verdana" w:cs="Helvetica"/>
          <w:b/>
          <w:bCs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FA675D" w:rsidRDefault="00FA675D" w:rsidP="000137D0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ОПРЕДЕЛЯ  номерата на изборните райони в община  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 xml:space="preserve"> за изборите за общински съветници и за кметове   на 27 октомври 2019 г., както следва:</w:t>
      </w:r>
    </w:p>
    <w:p w:rsidR="00FA675D" w:rsidRDefault="00FA675D" w:rsidP="00D637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За избор на общински съветници – един много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мандатен избирателен район – 142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2.</w:t>
      </w:r>
    </w:p>
    <w:p w:rsidR="00FA675D" w:rsidRDefault="00FA675D" w:rsidP="00D637F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За избор на км</w:t>
      </w:r>
      <w:r w:rsidR="00677B05">
        <w:rPr>
          <w:rFonts w:ascii="Verdana" w:eastAsia="Times New Roman" w:hAnsi="Verdana" w:cs="Helvetica"/>
          <w:sz w:val="24"/>
          <w:szCs w:val="24"/>
          <w:lang w:eastAsia="bg-BG"/>
        </w:rPr>
        <w:t xml:space="preserve">ет на община 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Ковачевци</w:t>
      </w:r>
      <w:r w:rsidR="00677B05">
        <w:rPr>
          <w:rFonts w:ascii="Verdana" w:eastAsia="Times New Roman" w:hAnsi="Verdana" w:cs="Helvetica"/>
          <w:sz w:val="24"/>
          <w:szCs w:val="24"/>
          <w:lang w:eastAsia="bg-BG"/>
        </w:rPr>
        <w:t xml:space="preserve"> – един едно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мандатен избирателен район – 142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2.</w:t>
      </w:r>
    </w:p>
    <w:p w:rsidR="00FA675D" w:rsidRDefault="00FA675D" w:rsidP="00FA675D">
      <w:pPr>
        <w:shd w:val="clear" w:color="auto" w:fill="FFFFFF"/>
        <w:spacing w:after="150" w:line="240" w:lineRule="auto"/>
        <w:jc w:val="both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        Решението подлежи на обжалване пред ЦИК в тридневен срок от обявяването му.</w:t>
      </w:r>
    </w:p>
    <w:p w:rsidR="00A151FD" w:rsidRDefault="00A151FD" w:rsidP="00A151FD">
      <w:pPr>
        <w:shd w:val="clear" w:color="auto" w:fill="FFFFFF"/>
        <w:spacing w:after="150" w:line="240" w:lineRule="auto"/>
        <w:ind w:left="4248" w:firstLine="708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ПРЕДСЕДАТЕЛ:..................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>                            (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>М</w:t>
      </w:r>
      <w:r w:rsidR="00847C7E">
        <w:rPr>
          <w:rFonts w:ascii="Verdana" w:eastAsia="Times New Roman" w:hAnsi="Verdana" w:cs="Helvetica"/>
          <w:sz w:val="24"/>
          <w:szCs w:val="24"/>
          <w:lang w:eastAsia="bg-BG"/>
        </w:rPr>
        <w:t>.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 xml:space="preserve"> Захариева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A151FD" w:rsidRDefault="00A151FD" w:rsidP="00A151FD">
      <w:pPr>
        <w:shd w:val="clear" w:color="auto" w:fill="FFFFFF"/>
        <w:spacing w:after="150" w:line="240" w:lineRule="auto"/>
        <w:ind w:left="4956"/>
        <w:rPr>
          <w:rFonts w:ascii="Verdana" w:eastAsia="Times New Roman" w:hAnsi="Verdana" w:cs="Helvetica"/>
          <w:sz w:val="24"/>
          <w:szCs w:val="24"/>
          <w:lang w:eastAsia="bg-BG"/>
        </w:rPr>
      </w:pPr>
      <w:r>
        <w:rPr>
          <w:rFonts w:ascii="Verdana" w:eastAsia="Times New Roman" w:hAnsi="Verdana" w:cs="Helvetica"/>
          <w:sz w:val="24"/>
          <w:szCs w:val="24"/>
          <w:lang w:eastAsia="bg-BG"/>
        </w:rPr>
        <w:t>СЕКРЕТАР: ....................</w:t>
      </w:r>
      <w:r>
        <w:rPr>
          <w:rFonts w:ascii="Verdana" w:eastAsia="Times New Roman" w:hAnsi="Verdana" w:cs="Helvetica"/>
          <w:sz w:val="24"/>
          <w:szCs w:val="24"/>
          <w:lang w:eastAsia="bg-BG"/>
        </w:rPr>
        <w:br/>
        <w:t>              (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>Н</w:t>
      </w:r>
      <w:r w:rsidR="00847C7E">
        <w:rPr>
          <w:rFonts w:ascii="Verdana" w:eastAsia="Times New Roman" w:hAnsi="Verdana" w:cs="Helvetica"/>
          <w:sz w:val="24"/>
          <w:szCs w:val="24"/>
          <w:lang w:eastAsia="bg-BG"/>
        </w:rPr>
        <w:t>.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 xml:space="preserve"> Нейчева</w:t>
      </w:r>
      <w:r>
        <w:rPr>
          <w:rFonts w:ascii="Verdana" w:eastAsia="Times New Roman" w:hAnsi="Verdana" w:cs="Helvetica"/>
          <w:sz w:val="24"/>
          <w:szCs w:val="24"/>
          <w:lang w:eastAsia="bg-BG"/>
        </w:rPr>
        <w:t>)</w:t>
      </w:r>
    </w:p>
    <w:p w:rsidR="00FA675D" w:rsidRPr="00FD41BC" w:rsidRDefault="00FA675D" w:rsidP="00FA675D">
      <w:pPr>
        <w:shd w:val="clear" w:color="auto" w:fill="FFFFFF"/>
        <w:spacing w:after="150" w:line="240" w:lineRule="auto"/>
        <w:rPr>
          <w:rFonts w:ascii="Verdana" w:eastAsia="Times New Roman" w:hAnsi="Verdana" w:cs="Helvetica"/>
          <w:sz w:val="24"/>
          <w:szCs w:val="24"/>
          <w:lang w:eastAsia="bg-BG"/>
        </w:rPr>
      </w:pP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br/>
        <w:t>Настоящето решен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ие е обявено на 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>06.</w:t>
      </w:r>
      <w:r w:rsidR="000137D0">
        <w:rPr>
          <w:rFonts w:ascii="Verdana" w:eastAsia="Times New Roman" w:hAnsi="Verdana" w:cs="Helvetica"/>
          <w:sz w:val="24"/>
          <w:szCs w:val="24"/>
          <w:lang w:eastAsia="bg-BG"/>
        </w:rPr>
        <w:t>09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 xml:space="preserve">.2019 г. в </w:t>
      </w:r>
      <w:r w:rsidR="00042939">
        <w:rPr>
          <w:rFonts w:ascii="Verdana" w:eastAsia="Times New Roman" w:hAnsi="Verdana" w:cs="Helvetica"/>
          <w:sz w:val="24"/>
          <w:szCs w:val="24"/>
          <w:lang w:eastAsia="bg-BG"/>
        </w:rPr>
        <w:t>17.00</w:t>
      </w:r>
      <w:r w:rsidRPr="00FD41BC">
        <w:rPr>
          <w:rFonts w:ascii="Verdana" w:eastAsia="Times New Roman" w:hAnsi="Verdana" w:cs="Helvetica"/>
          <w:sz w:val="24"/>
          <w:szCs w:val="24"/>
          <w:lang w:eastAsia="bg-BG"/>
        </w:rPr>
        <w:t>  часа.</w:t>
      </w:r>
    </w:p>
    <w:p w:rsidR="00FA675D" w:rsidRPr="00FD41BC" w:rsidRDefault="00FA675D" w:rsidP="00FA675D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</w:t>
      </w:r>
      <w:r w:rsidR="00042939">
        <w:rPr>
          <w:rFonts w:ascii="Verdana" w:hAnsi="Verdana"/>
          <w:sz w:val="24"/>
          <w:szCs w:val="24"/>
        </w:rPr>
        <w:t>.Б.Лазов………………</w:t>
      </w:r>
      <w:r w:rsidRPr="00FD41BC">
        <w:rPr>
          <w:rFonts w:ascii="Verdana" w:hAnsi="Verdana"/>
          <w:sz w:val="24"/>
          <w:szCs w:val="24"/>
        </w:rPr>
        <w:t xml:space="preserve">                    2</w:t>
      </w:r>
      <w:r w:rsidR="00042939">
        <w:rPr>
          <w:rFonts w:ascii="Verdana" w:hAnsi="Verdana"/>
          <w:sz w:val="24"/>
          <w:szCs w:val="24"/>
        </w:rPr>
        <w:t>.М.Миленов………………</w:t>
      </w:r>
    </w:p>
    <w:p w:rsidR="00FA675D" w:rsidRPr="00FD41BC" w:rsidRDefault="00FA675D" w:rsidP="00FA675D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Решението е арх</w:t>
      </w:r>
      <w:r w:rsidR="000137D0">
        <w:rPr>
          <w:rFonts w:ascii="Verdana" w:hAnsi="Verdana"/>
          <w:sz w:val="24"/>
          <w:szCs w:val="24"/>
        </w:rPr>
        <w:t>ивирано на ............09</w:t>
      </w:r>
      <w:r w:rsidRPr="00FD41BC">
        <w:rPr>
          <w:rFonts w:ascii="Verdana" w:hAnsi="Verdana"/>
          <w:sz w:val="24"/>
          <w:szCs w:val="24"/>
        </w:rPr>
        <w:t xml:space="preserve">.2019 </w:t>
      </w:r>
    </w:p>
    <w:p w:rsidR="00FA675D" w:rsidRPr="00FD41BC" w:rsidRDefault="00FA675D" w:rsidP="00FA675D">
      <w:pPr>
        <w:rPr>
          <w:rFonts w:ascii="Verdana" w:hAnsi="Verdana"/>
          <w:sz w:val="24"/>
          <w:szCs w:val="24"/>
        </w:rPr>
      </w:pPr>
      <w:r w:rsidRPr="00FD41BC">
        <w:rPr>
          <w:rFonts w:ascii="Verdana" w:hAnsi="Verdana"/>
          <w:sz w:val="24"/>
          <w:szCs w:val="24"/>
        </w:rPr>
        <w:t>1................                     2.........................</w:t>
      </w:r>
    </w:p>
    <w:p w:rsidR="00FA675D" w:rsidRDefault="00FA675D" w:rsidP="00FA675D">
      <w:pPr>
        <w:rPr>
          <w:rFonts w:ascii="Verdana" w:hAnsi="Verdana"/>
          <w:sz w:val="24"/>
          <w:szCs w:val="24"/>
        </w:rPr>
      </w:pPr>
    </w:p>
    <w:sectPr w:rsidR="00FA675D" w:rsidSect="00815DA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82B24"/>
    <w:multiLevelType w:val="multilevel"/>
    <w:tmpl w:val="7FE4B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B427B"/>
    <w:multiLevelType w:val="multilevel"/>
    <w:tmpl w:val="7932D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D86C95"/>
    <w:multiLevelType w:val="multilevel"/>
    <w:tmpl w:val="BDB44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53D83"/>
    <w:multiLevelType w:val="multilevel"/>
    <w:tmpl w:val="1F90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A03A52"/>
    <w:multiLevelType w:val="multilevel"/>
    <w:tmpl w:val="3D44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391C11"/>
    <w:multiLevelType w:val="multilevel"/>
    <w:tmpl w:val="BBD2E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370725"/>
    <w:multiLevelType w:val="multilevel"/>
    <w:tmpl w:val="940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C83F77"/>
    <w:multiLevelType w:val="multilevel"/>
    <w:tmpl w:val="06EAA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C9"/>
    <w:rsid w:val="0001065C"/>
    <w:rsid w:val="000137D0"/>
    <w:rsid w:val="00042939"/>
    <w:rsid w:val="00157F54"/>
    <w:rsid w:val="00285C30"/>
    <w:rsid w:val="002E2C33"/>
    <w:rsid w:val="003F524F"/>
    <w:rsid w:val="00420F55"/>
    <w:rsid w:val="004332C2"/>
    <w:rsid w:val="00433A92"/>
    <w:rsid w:val="004407C3"/>
    <w:rsid w:val="005967E5"/>
    <w:rsid w:val="005E7A1D"/>
    <w:rsid w:val="00677B05"/>
    <w:rsid w:val="00710294"/>
    <w:rsid w:val="0075353A"/>
    <w:rsid w:val="00792247"/>
    <w:rsid w:val="007B6F38"/>
    <w:rsid w:val="0081239F"/>
    <w:rsid w:val="00815DA6"/>
    <w:rsid w:val="00837038"/>
    <w:rsid w:val="00847C7E"/>
    <w:rsid w:val="008F481E"/>
    <w:rsid w:val="009B5BB0"/>
    <w:rsid w:val="009E1BF5"/>
    <w:rsid w:val="009E5776"/>
    <w:rsid w:val="00A124C9"/>
    <w:rsid w:val="00A151FD"/>
    <w:rsid w:val="00A73F21"/>
    <w:rsid w:val="00B34B7F"/>
    <w:rsid w:val="00B710DC"/>
    <w:rsid w:val="00BF1FC9"/>
    <w:rsid w:val="00C24903"/>
    <w:rsid w:val="00CA7372"/>
    <w:rsid w:val="00CB1CBE"/>
    <w:rsid w:val="00D637FA"/>
    <w:rsid w:val="00E00E5B"/>
    <w:rsid w:val="00FA675D"/>
    <w:rsid w:val="00FD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45186C-DA40-48D1-B809-8C5D33A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F1F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10294"/>
    <w:rPr>
      <w:b/>
      <w:bCs/>
    </w:rPr>
  </w:style>
  <w:style w:type="character" w:styleId="a5">
    <w:name w:val="Hyperlink"/>
    <w:uiPriority w:val="99"/>
    <w:semiHidden/>
    <w:unhideWhenUsed/>
    <w:rsid w:val="009B5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AA2A5-AD3D-40D0-9B22-7AEEAD9C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6</cp:revision>
  <dcterms:created xsi:type="dcterms:W3CDTF">2019-09-06T10:52:00Z</dcterms:created>
  <dcterms:modified xsi:type="dcterms:W3CDTF">2019-09-06T13:16:00Z</dcterms:modified>
</cp:coreProperties>
</file>